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71" w:rsidRPr="00C03D71" w:rsidRDefault="00C03D71" w:rsidP="00C03D71">
      <w:hyperlink r:id="rId5" w:history="1">
        <w:r w:rsidRPr="00C03D71">
          <w:rPr>
            <w:rStyle w:val="a3"/>
          </w:rPr>
          <w:t>Информация по приему Департамента надзора и контроля в сфере образования Республики Татарстан</w:t>
        </w:r>
      </w:hyperlink>
    </w:p>
    <w:p w:rsidR="00C03D71" w:rsidRDefault="00C03D71">
      <w:hyperlink r:id="rId6" w:history="1">
        <w:r>
          <w:rPr>
            <w:rStyle w:val="a3"/>
          </w:rPr>
          <w:t>Вопросы по приему (tatarstan.ru)</w:t>
        </w:r>
      </w:hyperlink>
    </w:p>
    <w:p w:rsidR="00C03D71" w:rsidRDefault="00C03D71">
      <w:bookmarkStart w:id="0" w:name="_GoBack"/>
      <w:bookmarkEnd w:id="0"/>
    </w:p>
    <w:sectPr w:rsidR="00C0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B43A6"/>
    <w:multiLevelType w:val="multilevel"/>
    <w:tmpl w:val="DAEE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71"/>
    <w:rsid w:val="006A28CD"/>
    <w:rsid w:val="00C0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56FA9"/>
  <w15:chartTrackingRefBased/>
  <w15:docId w15:val="{83D96865-F164-4888-B096-0451C796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D7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3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tatarstan.ru/voprosi-po-priemu-5620789.htm" TargetMode="External"/><Relationship Id="rId5" Type="http://schemas.openxmlformats.org/officeDocument/2006/relationships/hyperlink" Target="https://obrnadzor.tatarstan.ru/voprosi-po-priemu-562078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zam_dir_ur</dc:creator>
  <cp:keywords/>
  <dc:description/>
  <cp:lastModifiedBy>zam_dir_ur</cp:lastModifiedBy>
  <cp:revision>1</cp:revision>
  <dcterms:created xsi:type="dcterms:W3CDTF">2024-03-20T10:31:00Z</dcterms:created>
  <dcterms:modified xsi:type="dcterms:W3CDTF">2024-03-20T10:32:00Z</dcterms:modified>
</cp:coreProperties>
</file>